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3" w:type="dxa"/>
        <w:jc w:val="center"/>
        <w:tblInd w:w="-738" w:type="dxa"/>
        <w:tblLook w:val="0000"/>
      </w:tblPr>
      <w:tblGrid>
        <w:gridCol w:w="3032"/>
        <w:gridCol w:w="8171"/>
      </w:tblGrid>
      <w:tr w:rsidR="0070335A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2" w:type="dxa"/>
          </w:tcPr>
          <w:p w:rsidR="0070335A" w:rsidRPr="00C52671" w:rsidRDefault="0070335A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70335A" w:rsidRPr="00C52671" w:rsidRDefault="0070335A" w:rsidP="00D562FB">
            <w:pPr>
              <w:widowControl w:val="0"/>
              <w:rPr>
                <w:b/>
                <w:sz w:val="23"/>
              </w:rPr>
            </w:pP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8171" w:type="dxa"/>
          </w:tcPr>
          <w:p w:rsidR="0070335A" w:rsidRPr="00C52671" w:rsidRDefault="0070335A" w:rsidP="00D562FB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                                                          </w:t>
            </w: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S06-DN</w:t>
            </w:r>
          </w:p>
          <w:p w:rsidR="0070335A" w:rsidRPr="00C52671" w:rsidRDefault="0070335A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                                                                 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70335A" w:rsidRPr="00C52671" w:rsidRDefault="0070335A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                                                                 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</w:t>
            </w:r>
          </w:p>
        </w:tc>
      </w:tr>
      <w:tr w:rsidR="0070335A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2" w:type="dxa"/>
          </w:tcPr>
          <w:p w:rsidR="0070335A" w:rsidRPr="00C52671" w:rsidRDefault="0070335A" w:rsidP="00D562FB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8171" w:type="dxa"/>
          </w:tcPr>
          <w:p w:rsidR="0070335A" w:rsidRPr="00C52671" w:rsidRDefault="0070335A" w:rsidP="00D562FB">
            <w:pPr>
              <w:widowControl w:val="0"/>
              <w:jc w:val="center"/>
              <w:rPr>
                <w:b/>
              </w:rPr>
            </w:pPr>
          </w:p>
        </w:tc>
      </w:tr>
    </w:tbl>
    <w:p w:rsidR="0070335A" w:rsidRPr="00C52671" w:rsidRDefault="0070335A" w:rsidP="0070335A">
      <w:pPr>
        <w:pStyle w:val="2dongcachCharChar"/>
        <w:jc w:val="left"/>
        <w:rPr>
          <w:rFonts w:ascii="Times New Roman" w:hAnsi="Times New Roman"/>
          <w:color w:val="auto"/>
        </w:rPr>
      </w:pPr>
    </w:p>
    <w:p w:rsidR="0070335A" w:rsidRPr="00C52671" w:rsidRDefault="0070335A" w:rsidP="0070335A">
      <w:pPr>
        <w:pStyle w:val="2dongcachCharChar"/>
        <w:jc w:val="left"/>
        <w:rPr>
          <w:rFonts w:ascii="Times New Roman" w:hAnsi="Times New Roman"/>
          <w:color w:val="auto"/>
        </w:rPr>
      </w:pPr>
    </w:p>
    <w:p w:rsidR="0070335A" w:rsidRPr="002919E8" w:rsidRDefault="0070335A" w:rsidP="0070335A">
      <w:pPr>
        <w:widowControl w:val="0"/>
        <w:overflowPunct w:val="0"/>
        <w:adjustRightInd w:val="0"/>
        <w:jc w:val="center"/>
        <w:rPr>
          <w:b/>
          <w:bCs/>
        </w:rPr>
      </w:pPr>
      <w:proofErr w:type="spellStart"/>
      <w:r w:rsidRPr="002919E8">
        <w:rPr>
          <w:b/>
          <w:bCs/>
        </w:rPr>
        <w:t>Bảng</w:t>
      </w:r>
      <w:proofErr w:type="spellEnd"/>
      <w:r w:rsidRPr="002919E8">
        <w:rPr>
          <w:b/>
          <w:bCs/>
        </w:rPr>
        <w:t xml:space="preserve"> </w:t>
      </w:r>
      <w:proofErr w:type="spellStart"/>
      <w:r w:rsidRPr="002919E8">
        <w:rPr>
          <w:b/>
          <w:bCs/>
        </w:rPr>
        <w:t>cân</w:t>
      </w:r>
      <w:proofErr w:type="spellEnd"/>
      <w:r w:rsidRPr="002919E8">
        <w:rPr>
          <w:b/>
          <w:bCs/>
        </w:rPr>
        <w:t xml:space="preserve"> </w:t>
      </w:r>
      <w:proofErr w:type="spellStart"/>
      <w:r w:rsidRPr="002919E8">
        <w:rPr>
          <w:b/>
          <w:bCs/>
        </w:rPr>
        <w:t>đối</w:t>
      </w:r>
      <w:proofErr w:type="spellEnd"/>
      <w:r w:rsidRPr="002919E8">
        <w:rPr>
          <w:b/>
          <w:bCs/>
        </w:rPr>
        <w:t xml:space="preserve"> </w:t>
      </w:r>
      <w:proofErr w:type="spellStart"/>
      <w:r w:rsidRPr="002919E8">
        <w:rPr>
          <w:b/>
          <w:bCs/>
        </w:rPr>
        <w:t>số</w:t>
      </w:r>
      <w:proofErr w:type="spellEnd"/>
      <w:r w:rsidRPr="002919E8">
        <w:rPr>
          <w:b/>
          <w:bCs/>
        </w:rPr>
        <w:t xml:space="preserve"> </w:t>
      </w:r>
      <w:proofErr w:type="spellStart"/>
      <w:r w:rsidRPr="002919E8">
        <w:rPr>
          <w:b/>
          <w:bCs/>
        </w:rPr>
        <w:t>phát</w:t>
      </w:r>
      <w:proofErr w:type="spellEnd"/>
      <w:r w:rsidRPr="002919E8">
        <w:rPr>
          <w:b/>
          <w:bCs/>
        </w:rPr>
        <w:t xml:space="preserve"> </w:t>
      </w:r>
      <w:proofErr w:type="spellStart"/>
      <w:r w:rsidRPr="002919E8">
        <w:rPr>
          <w:b/>
          <w:bCs/>
        </w:rPr>
        <w:t>sinh</w:t>
      </w:r>
      <w:proofErr w:type="spellEnd"/>
    </w:p>
    <w:p w:rsidR="0070335A" w:rsidRPr="00C52671" w:rsidRDefault="0070335A" w:rsidP="0070335A">
      <w:pPr>
        <w:widowControl w:val="0"/>
        <w:overflowPunct w:val="0"/>
        <w:adjustRightInd w:val="0"/>
        <w:jc w:val="center"/>
        <w:rPr>
          <w:sz w:val="22"/>
          <w:szCs w:val="22"/>
          <w:lang w:val="de-DE"/>
        </w:rPr>
      </w:pPr>
      <w:r w:rsidRPr="00C52671">
        <w:rPr>
          <w:sz w:val="22"/>
          <w:szCs w:val="22"/>
          <w:lang w:val="de-DE"/>
        </w:rPr>
        <w:t>Tháng... năm ...</w:t>
      </w:r>
    </w:p>
    <w:p w:rsidR="0070335A" w:rsidRPr="00C52671" w:rsidRDefault="0070335A" w:rsidP="0070335A">
      <w:pPr>
        <w:widowControl w:val="0"/>
        <w:overflowPunct w:val="0"/>
        <w:adjustRightInd w:val="0"/>
        <w:rPr>
          <w:sz w:val="22"/>
          <w:szCs w:val="22"/>
          <w:lang w:val="de-DE"/>
        </w:rPr>
      </w:pPr>
    </w:p>
    <w:p w:rsidR="0070335A" w:rsidRPr="00C52671" w:rsidRDefault="0070335A" w:rsidP="0070335A">
      <w:pPr>
        <w:widowControl w:val="0"/>
        <w:overflowPunct w:val="0"/>
        <w:adjustRightInd w:val="0"/>
        <w:rPr>
          <w:sz w:val="22"/>
          <w:szCs w:val="22"/>
          <w:lang w:val="de-DE"/>
        </w:rPr>
      </w:pPr>
    </w:p>
    <w:tbl>
      <w:tblPr>
        <w:tblW w:w="11280" w:type="dxa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9"/>
        <w:gridCol w:w="2402"/>
        <w:gridCol w:w="1149"/>
        <w:gridCol w:w="1115"/>
        <w:gridCol w:w="1465"/>
        <w:gridCol w:w="1362"/>
        <w:gridCol w:w="1158"/>
        <w:gridCol w:w="1140"/>
      </w:tblGrid>
      <w:tr w:rsidR="0070335A" w:rsidRPr="00C52671" w:rsidTr="00D562F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de-DE"/>
              </w:rPr>
            </w:pPr>
            <w:r w:rsidRPr="00C52671">
              <w:rPr>
                <w:sz w:val="22"/>
                <w:szCs w:val="22"/>
                <w:lang w:val="de-DE"/>
              </w:rPr>
              <w:t>Số hiệu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52671">
              <w:rPr>
                <w:sz w:val="22"/>
                <w:szCs w:val="22"/>
              </w:rPr>
              <w:t>Tên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dư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đầu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tháng</w:t>
            </w:r>
            <w:proofErr w:type="spell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phát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sinh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trong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tháng</w:t>
            </w:r>
            <w:proofErr w:type="spellEnd"/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dư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cuối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tháng</w:t>
            </w:r>
            <w:proofErr w:type="spellEnd"/>
          </w:p>
        </w:tc>
      </w:tr>
      <w:tr w:rsidR="0070335A" w:rsidRPr="00C52671" w:rsidTr="00D562FB"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  <w:lang w:val="de-DE"/>
              </w:rPr>
              <w:t>tài khoản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sz w:val="22"/>
                <w:szCs w:val="22"/>
                <w:lang w:val="pt-BR"/>
              </w:rPr>
              <w:t>tài khoản kế toán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52671">
              <w:rPr>
                <w:sz w:val="22"/>
                <w:szCs w:val="22"/>
              </w:rPr>
              <w:t>Nợ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52671">
              <w:rPr>
                <w:sz w:val="22"/>
                <w:szCs w:val="22"/>
              </w:rPr>
              <w:t>Có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52671">
              <w:rPr>
                <w:sz w:val="22"/>
                <w:szCs w:val="22"/>
              </w:rPr>
              <w:t>Nợ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52671">
              <w:rPr>
                <w:sz w:val="22"/>
                <w:szCs w:val="22"/>
              </w:rPr>
              <w:t>Có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52671">
              <w:rPr>
                <w:sz w:val="22"/>
                <w:szCs w:val="22"/>
              </w:rPr>
              <w:t>Nợ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52671">
              <w:rPr>
                <w:sz w:val="22"/>
                <w:szCs w:val="22"/>
              </w:rPr>
              <w:t>Có</w:t>
            </w:r>
            <w:proofErr w:type="spellEnd"/>
          </w:p>
        </w:tc>
      </w:tr>
      <w:tr w:rsidR="0070335A" w:rsidRPr="00C52671" w:rsidTr="00D562F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6</w:t>
            </w:r>
          </w:p>
        </w:tc>
      </w:tr>
      <w:tr w:rsidR="0070335A" w:rsidRPr="00C52671" w:rsidTr="00D562F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70335A" w:rsidRPr="00C52671" w:rsidRDefault="0070335A" w:rsidP="00D562F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70335A" w:rsidRPr="00C52671" w:rsidRDefault="0070335A" w:rsidP="00D562F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70335A" w:rsidRPr="00C52671" w:rsidRDefault="0070335A" w:rsidP="00D562F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70335A" w:rsidRPr="00C52671" w:rsidRDefault="0070335A" w:rsidP="00D562F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70335A" w:rsidRPr="00C52671" w:rsidRDefault="0070335A" w:rsidP="00D562F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70335A" w:rsidRPr="00C52671" w:rsidRDefault="0070335A" w:rsidP="00D562F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70335A" w:rsidRPr="00C52671" w:rsidRDefault="0070335A" w:rsidP="00D562F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</w:tr>
      <w:tr w:rsidR="0070335A" w:rsidRPr="00C52671" w:rsidTr="00D562FB"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52671">
              <w:rPr>
                <w:sz w:val="22"/>
                <w:szCs w:val="22"/>
              </w:rPr>
              <w:t>Tổng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cộng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0335A" w:rsidRPr="00C52671" w:rsidRDefault="0070335A" w:rsidP="0070335A">
      <w:pPr>
        <w:widowControl w:val="0"/>
        <w:overflowPunct w:val="0"/>
        <w:adjustRightInd w:val="0"/>
        <w:rPr>
          <w:sz w:val="22"/>
          <w:szCs w:val="22"/>
        </w:rPr>
      </w:pPr>
    </w:p>
    <w:p w:rsidR="0070335A" w:rsidRPr="00C52671" w:rsidRDefault="0070335A" w:rsidP="0070335A">
      <w:pPr>
        <w:widowControl w:val="0"/>
        <w:overflowPunct w:val="0"/>
        <w:adjustRightInd w:val="0"/>
        <w:rPr>
          <w:sz w:val="22"/>
          <w:szCs w:val="22"/>
          <w:lang w:val="pt-BR"/>
        </w:rPr>
      </w:pPr>
    </w:p>
    <w:tbl>
      <w:tblPr>
        <w:tblW w:w="11918" w:type="dxa"/>
        <w:jc w:val="center"/>
        <w:tblLayout w:type="fixed"/>
        <w:tblLook w:val="0000"/>
      </w:tblPr>
      <w:tblGrid>
        <w:gridCol w:w="4398"/>
        <w:gridCol w:w="3092"/>
        <w:gridCol w:w="4428"/>
      </w:tblGrid>
      <w:tr w:rsidR="0070335A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52671">
              <w:rPr>
                <w:i/>
                <w:iCs/>
                <w:sz w:val="22"/>
                <w:szCs w:val="22"/>
              </w:rPr>
              <w:t>Ngày</w:t>
            </w:r>
            <w:proofErr w:type="spellEnd"/>
            <w:r w:rsidRPr="00C52671">
              <w:rPr>
                <w:i/>
                <w:iCs/>
                <w:sz w:val="22"/>
                <w:szCs w:val="22"/>
              </w:rPr>
              <w:t xml:space="preserve">..... </w:t>
            </w:r>
            <w:proofErr w:type="spellStart"/>
            <w:proofErr w:type="gramStart"/>
            <w:r w:rsidRPr="00C52671">
              <w:rPr>
                <w:i/>
                <w:iCs/>
                <w:sz w:val="22"/>
                <w:szCs w:val="22"/>
              </w:rPr>
              <w:t>tháng</w:t>
            </w:r>
            <w:proofErr w:type="spellEnd"/>
            <w:proofErr w:type="gramEnd"/>
            <w:r w:rsidRPr="00C52671">
              <w:rPr>
                <w:i/>
                <w:iCs/>
                <w:sz w:val="22"/>
                <w:szCs w:val="22"/>
              </w:rPr>
              <w:t xml:space="preserve">.... </w:t>
            </w:r>
            <w:proofErr w:type="spellStart"/>
            <w:r w:rsidRPr="00C52671">
              <w:rPr>
                <w:i/>
                <w:iCs/>
                <w:sz w:val="22"/>
                <w:szCs w:val="22"/>
              </w:rPr>
              <w:t>năm</w:t>
            </w:r>
            <w:proofErr w:type="spellEnd"/>
            <w:r w:rsidRPr="00C52671">
              <w:rPr>
                <w:i/>
                <w:iCs/>
                <w:sz w:val="22"/>
                <w:szCs w:val="22"/>
              </w:rPr>
              <w:t xml:space="preserve"> .......</w:t>
            </w:r>
          </w:p>
        </w:tc>
      </w:tr>
      <w:tr w:rsidR="0070335A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70335A" w:rsidRPr="002919E8" w:rsidRDefault="0070335A" w:rsidP="00D562F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919E8">
              <w:rPr>
                <w:b/>
                <w:bCs/>
                <w:sz w:val="22"/>
                <w:szCs w:val="22"/>
              </w:rPr>
              <w:t>Người</w:t>
            </w:r>
            <w:proofErr w:type="spellEnd"/>
            <w:r w:rsidRPr="002919E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b/>
                <w:bCs/>
                <w:sz w:val="22"/>
                <w:szCs w:val="22"/>
              </w:rPr>
              <w:t>ghi</w:t>
            </w:r>
            <w:proofErr w:type="spellEnd"/>
            <w:r w:rsidRPr="002919E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b/>
                <w:bCs/>
                <w:sz w:val="22"/>
                <w:szCs w:val="22"/>
              </w:rPr>
              <w:t>sổ</w:t>
            </w:r>
            <w:proofErr w:type="spellEnd"/>
          </w:p>
          <w:p w:rsidR="0070335A" w:rsidRPr="002919E8" w:rsidRDefault="0070335A" w:rsidP="00D562FB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Ký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họ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tên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>)</w:t>
            </w:r>
          </w:p>
          <w:p w:rsidR="0070335A" w:rsidRPr="002919E8" w:rsidRDefault="0070335A" w:rsidP="00D562FB">
            <w:pPr>
              <w:spacing w:line="240" w:lineRule="atLeast"/>
              <w:jc w:val="center"/>
            </w:pPr>
          </w:p>
          <w:p w:rsidR="0070335A" w:rsidRPr="002919E8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C52671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C52671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70335A" w:rsidRPr="00C52671" w:rsidRDefault="0070335A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70335A" w:rsidRPr="00C52671" w:rsidRDefault="0070335A" w:rsidP="0070335A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70335A" w:rsidRPr="00C52671" w:rsidRDefault="0070335A" w:rsidP="0070335A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70335A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70335A"/>
    <w:rsid w:val="00125879"/>
    <w:rsid w:val="00234632"/>
    <w:rsid w:val="00252BC1"/>
    <w:rsid w:val="00692662"/>
    <w:rsid w:val="0070335A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5A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70335A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70335A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70335A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70335A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Grizli777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2020-11-10T04:16:00Z</dcterms:created>
  <dcterms:modified xsi:type="dcterms:W3CDTF">2020-11-10T04:16:00Z</dcterms:modified>
</cp:coreProperties>
</file>